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03CC7241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7116EF7E" w:rsidR="00837C80" w:rsidRPr="00993A5A" w:rsidRDefault="00993A5A" w:rsidP="00837C80">
      <w:pPr>
        <w:rPr>
          <w:b/>
          <w:sz w:val="28"/>
          <w:szCs w:val="28"/>
          <w:lang w:val="en-GB"/>
        </w:rPr>
      </w:pPr>
      <w:bookmarkStart w:id="0" w:name="_GoBack"/>
      <w:r w:rsidRPr="00993A5A">
        <w:rPr>
          <w:b/>
          <w:sz w:val="28"/>
          <w:szCs w:val="28"/>
          <w:lang w:val="en-GB"/>
        </w:rPr>
        <w:t>19 November 2021</w:t>
      </w:r>
    </w:p>
    <w:p w14:paraId="01FF499D" w14:textId="4FD88B70" w:rsidR="00837C80" w:rsidRPr="00993A5A" w:rsidRDefault="00993A5A" w:rsidP="00837C80">
      <w:pPr>
        <w:rPr>
          <w:b/>
          <w:sz w:val="28"/>
          <w:szCs w:val="28"/>
          <w:lang w:val="en-GB"/>
        </w:rPr>
      </w:pPr>
      <w:r w:rsidRPr="00993A5A">
        <w:rPr>
          <w:b/>
          <w:sz w:val="28"/>
          <w:szCs w:val="28"/>
          <w:lang w:val="en-GB"/>
        </w:rPr>
        <w:t>180-21</w:t>
      </w:r>
    </w:p>
    <w:bookmarkEnd w:id="0"/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410D4896" w:rsidR="00837C80" w:rsidRPr="00231996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405F32">
        <w:rPr>
          <w:b/>
          <w:szCs w:val="32"/>
        </w:rPr>
        <w:t>A1240</w:t>
      </w:r>
    </w:p>
    <w:p w14:paraId="2BD2779B" w14:textId="77777777" w:rsidR="00837C80" w:rsidRPr="00231996" w:rsidRDefault="00837C80" w:rsidP="00837C80">
      <w:pPr>
        <w:rPr>
          <w:sz w:val="20"/>
          <w:szCs w:val="20"/>
          <w:lang w:val="en-GB"/>
        </w:rPr>
      </w:pPr>
    </w:p>
    <w:p w14:paraId="6043EFE5" w14:textId="569C76B5" w:rsidR="00804730" w:rsidRDefault="006117B4" w:rsidP="00804730">
      <w:pPr>
        <w:pBdr>
          <w:bottom w:val="single" w:sz="12" w:space="1" w:color="auto"/>
        </w:pBdr>
        <w:spacing w:line="280" w:lineRule="exac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Polygalacturonase</w:t>
      </w:r>
      <w:r w:rsidR="00405F32" w:rsidRPr="00BC756E">
        <w:rPr>
          <w:b/>
          <w:sz w:val="28"/>
          <w:szCs w:val="28"/>
        </w:rPr>
        <w:t xml:space="preserve"> </w:t>
      </w:r>
      <w:r w:rsidR="007B7880">
        <w:rPr>
          <w:b/>
          <w:sz w:val="28"/>
          <w:szCs w:val="28"/>
        </w:rPr>
        <w:t xml:space="preserve">enzyme </w:t>
      </w:r>
      <w:r w:rsidR="00405F32" w:rsidRPr="00BC756E">
        <w:rPr>
          <w:b/>
          <w:sz w:val="28"/>
          <w:szCs w:val="28"/>
        </w:rPr>
        <w:t xml:space="preserve">from </w:t>
      </w:r>
      <w:r w:rsidR="007B7880">
        <w:rPr>
          <w:b/>
          <w:sz w:val="28"/>
          <w:szCs w:val="28"/>
        </w:rPr>
        <w:t xml:space="preserve">GM </w:t>
      </w:r>
      <w:r w:rsidR="00405F32">
        <w:rPr>
          <w:b/>
          <w:i/>
          <w:sz w:val="28"/>
          <w:szCs w:val="28"/>
        </w:rPr>
        <w:t>Aspergillus oryzae</w:t>
      </w:r>
      <w:r w:rsidR="00462457">
        <w:rPr>
          <w:b/>
          <w:i/>
          <w:sz w:val="28"/>
          <w:szCs w:val="28"/>
        </w:rPr>
        <w:t xml:space="preserve"> </w:t>
      </w:r>
    </w:p>
    <w:p w14:paraId="07A4343E" w14:textId="77777777" w:rsidR="00405F32" w:rsidRPr="00742870" w:rsidRDefault="00405F32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27A1EB5A" w:rsidR="00837C80" w:rsidRPr="00811A71" w:rsidRDefault="00837C80" w:rsidP="00837C80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 xml:space="preserve">Date </w:t>
            </w:r>
            <w:r w:rsidR="008D6BEA" w:rsidRPr="00811A71">
              <w:rPr>
                <w:b/>
                <w:lang w:val="en-GB"/>
              </w:rPr>
              <w:t>r</w:t>
            </w:r>
            <w:r w:rsidRPr="00811A71">
              <w:rPr>
                <w:b/>
                <w:lang w:val="en-GB"/>
              </w:rPr>
              <w:t xml:space="preserve">eceived:  </w:t>
            </w:r>
            <w:r w:rsidR="00405F32">
              <w:rPr>
                <w:b/>
                <w:lang w:val="en-GB"/>
              </w:rPr>
              <w:t>24</w:t>
            </w:r>
            <w:r w:rsidR="00231996" w:rsidRPr="00811A71">
              <w:rPr>
                <w:b/>
                <w:lang w:val="en-GB"/>
              </w:rPr>
              <w:t xml:space="preserve"> September 2021</w:t>
            </w:r>
          </w:p>
          <w:p w14:paraId="78EAAEE2" w14:textId="16AB6970" w:rsidR="00837C80" w:rsidRPr="00811A71" w:rsidRDefault="008D6BEA" w:rsidP="00837C80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Date due for completion of a</w:t>
            </w:r>
            <w:r w:rsidR="00837C80" w:rsidRPr="00811A71">
              <w:rPr>
                <w:b/>
                <w:lang w:val="en-GB"/>
              </w:rPr>
              <w:t xml:space="preserve">dministrative </w:t>
            </w:r>
            <w:r w:rsidRPr="00811A71">
              <w:rPr>
                <w:b/>
                <w:lang w:val="en-GB"/>
              </w:rPr>
              <w:t>a</w:t>
            </w:r>
            <w:r w:rsidR="00837C80" w:rsidRPr="00811A71">
              <w:rPr>
                <w:b/>
                <w:lang w:val="en-GB"/>
              </w:rPr>
              <w:t>ssessment:</w:t>
            </w:r>
            <w:r w:rsidR="009759BE" w:rsidRPr="00811A71">
              <w:rPr>
                <w:b/>
                <w:lang w:val="en-GB"/>
              </w:rPr>
              <w:t xml:space="preserve"> </w:t>
            </w:r>
            <w:r w:rsidR="00405F32">
              <w:rPr>
                <w:lang w:val="en-GB"/>
              </w:rPr>
              <w:t>18</w:t>
            </w:r>
            <w:r w:rsidR="00231996" w:rsidRPr="00811A71">
              <w:rPr>
                <w:lang w:val="en-GB"/>
              </w:rPr>
              <w:t xml:space="preserve"> October 2021 </w:t>
            </w:r>
          </w:p>
          <w:p w14:paraId="5E4418B9" w14:textId="77777777" w:rsidR="00837C80" w:rsidRPr="00811A71" w:rsidRDefault="008D6BEA" w:rsidP="00056591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Date c</w:t>
            </w:r>
            <w:r w:rsidR="00837C80" w:rsidRPr="00811A71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28C53F2D" w:rsidR="00866B43" w:rsidRPr="00811A71" w:rsidRDefault="00866B43" w:rsidP="00837C80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Applicant:</w:t>
            </w:r>
            <w:r w:rsidRPr="00811A71">
              <w:rPr>
                <w:lang w:val="en-GB"/>
              </w:rPr>
              <w:t xml:space="preserve"> </w:t>
            </w:r>
            <w:r w:rsidR="00231996" w:rsidRPr="00811A71">
              <w:rPr>
                <w:lang w:val="en-GB"/>
              </w:rPr>
              <w:t>AB Enzymes GmbH</w:t>
            </w:r>
            <w:r w:rsidR="003D2E86" w:rsidRPr="00811A71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0CBE104" w14:textId="2B862881" w:rsidR="00866B43" w:rsidRPr="00811A71" w:rsidRDefault="008D6BEA" w:rsidP="00837C80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Potentially a</w:t>
            </w:r>
            <w:r w:rsidR="00660467" w:rsidRPr="00811A71">
              <w:rPr>
                <w:b/>
                <w:lang w:val="en-GB"/>
              </w:rPr>
              <w:t xml:space="preserve">ffected </w:t>
            </w:r>
            <w:r w:rsidR="00231996" w:rsidRPr="00811A71">
              <w:rPr>
                <w:b/>
                <w:lang w:val="en-GB"/>
              </w:rPr>
              <w:t>Schedule</w:t>
            </w:r>
          </w:p>
          <w:p w14:paraId="0884474D" w14:textId="5ED29052" w:rsidR="00837C80" w:rsidRPr="00811A71" w:rsidRDefault="00231996" w:rsidP="00837C80">
            <w:pPr>
              <w:pStyle w:val="AARTableText"/>
              <w:rPr>
                <w:lang w:val="en-GB"/>
              </w:rPr>
            </w:pPr>
            <w:r w:rsidRPr="00811A71">
              <w:rPr>
                <w:lang w:val="en-GB"/>
              </w:rPr>
              <w:t>18</w:t>
            </w:r>
          </w:p>
          <w:p w14:paraId="55AFF737" w14:textId="77777777" w:rsidR="00866B43" w:rsidRPr="00811A71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811A71" w:rsidRDefault="008D6BEA" w:rsidP="005F75E4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Brief d</w:t>
            </w:r>
            <w:r w:rsidR="00866B43" w:rsidRPr="00811A71">
              <w:rPr>
                <w:b/>
                <w:lang w:val="en-GB"/>
              </w:rPr>
              <w:t>escription of Application:</w:t>
            </w:r>
          </w:p>
          <w:p w14:paraId="294438AF" w14:textId="4CB8F55A" w:rsidR="00462457" w:rsidRDefault="00462457" w:rsidP="00246FD2">
            <w:pPr>
              <w:pStyle w:val="AARTableText"/>
              <w:rPr>
                <w:lang w:val="en-GB"/>
              </w:rPr>
            </w:pPr>
            <w:r w:rsidRPr="00462457">
              <w:rPr>
                <w:lang w:val="en-GB"/>
              </w:rPr>
              <w:t xml:space="preserve">To permit </w:t>
            </w:r>
            <w:r>
              <w:rPr>
                <w:lang w:val="en-GB"/>
              </w:rPr>
              <w:t>polygalacturonase</w:t>
            </w:r>
            <w:r w:rsidRPr="00462457">
              <w:rPr>
                <w:lang w:val="en-GB"/>
              </w:rPr>
              <w:t xml:space="preserve"> from a genetically modified strain of </w:t>
            </w:r>
            <w:r>
              <w:rPr>
                <w:i/>
                <w:lang w:val="en-GB"/>
              </w:rPr>
              <w:t>Aspergillus oryzae</w:t>
            </w:r>
            <w:r w:rsidRPr="00462457">
              <w:rPr>
                <w:lang w:val="en-GB"/>
              </w:rPr>
              <w:t xml:space="preserve"> containing the </w:t>
            </w:r>
            <w:r>
              <w:rPr>
                <w:lang w:val="en-GB"/>
              </w:rPr>
              <w:t>polygalacturonase</w:t>
            </w:r>
            <w:r w:rsidRPr="00462457">
              <w:rPr>
                <w:lang w:val="en-GB"/>
              </w:rPr>
              <w:t xml:space="preserve"> gene from </w:t>
            </w:r>
            <w:r w:rsidR="002F389E">
              <w:rPr>
                <w:i/>
                <w:lang w:val="en-GB"/>
              </w:rPr>
              <w:t>Aspergillus tubing</w:t>
            </w:r>
            <w:r>
              <w:rPr>
                <w:i/>
                <w:lang w:val="en-GB"/>
              </w:rPr>
              <w:t>ensis</w:t>
            </w:r>
            <w:r w:rsidRPr="00462457">
              <w:rPr>
                <w:lang w:val="en-GB"/>
              </w:rPr>
              <w:t xml:space="preserve">, as a processing aid in </w:t>
            </w:r>
            <w:r w:rsidR="003A3D69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manufacture of fruit and vegetable juices/products, coffee processing, flavouring production, and wine production.</w:t>
            </w:r>
          </w:p>
          <w:p w14:paraId="6C6D1641" w14:textId="77777777" w:rsidR="00462457" w:rsidRDefault="00462457" w:rsidP="00246FD2">
            <w:pPr>
              <w:pStyle w:val="AARTableText"/>
              <w:rPr>
                <w:lang w:val="en-GB"/>
              </w:rPr>
            </w:pPr>
          </w:p>
          <w:p w14:paraId="03CFFAB8" w14:textId="77777777" w:rsidR="00866B43" w:rsidRPr="00811A71" w:rsidRDefault="00866B43" w:rsidP="00462457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811A71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811A71" w:rsidRDefault="00237F8F" w:rsidP="00EA6A03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 xml:space="preserve">Procedure:  </w:t>
            </w:r>
          </w:p>
          <w:p w14:paraId="55B1F773" w14:textId="32E2093B" w:rsidR="007B673C" w:rsidRPr="00811A71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811A71">
              <w:rPr>
                <w:lang w:val="en-GB"/>
              </w:rPr>
              <w:t>General</w:t>
            </w:r>
            <w:r w:rsidR="007B673C" w:rsidRPr="00811A71">
              <w:rPr>
                <w:lang w:val="en-GB"/>
              </w:rPr>
              <w:t xml:space="preserve"> </w:t>
            </w:r>
            <w:r w:rsidR="00811A71" w:rsidRPr="00811A71">
              <w:rPr>
                <w:lang w:val="en-GB"/>
              </w:rPr>
              <w:t>Level 1</w:t>
            </w:r>
          </w:p>
          <w:p w14:paraId="05DC09CE" w14:textId="0673D1D3" w:rsidR="00237F8F" w:rsidRPr="00811A71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811A71" w:rsidRDefault="004A69D0" w:rsidP="007E0C60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Estimated total</w:t>
            </w:r>
            <w:r w:rsidR="00907039" w:rsidRPr="00811A71">
              <w:rPr>
                <w:b/>
                <w:lang w:val="en-GB"/>
              </w:rPr>
              <w:t xml:space="preserve"> variable</w:t>
            </w:r>
            <w:r w:rsidRPr="00811A71">
              <w:rPr>
                <w:b/>
                <w:lang w:val="en-GB"/>
              </w:rPr>
              <w:t xml:space="preserve"> hours</w:t>
            </w:r>
            <w:r w:rsidR="00C62816" w:rsidRPr="00811A71">
              <w:rPr>
                <w:b/>
                <w:lang w:val="en-GB"/>
              </w:rPr>
              <w:t>:</w:t>
            </w:r>
            <w:r w:rsidR="00B17EB4" w:rsidRPr="00811A71">
              <w:rPr>
                <w:lang w:val="en-GB"/>
              </w:rPr>
              <w:t xml:space="preserve"> </w:t>
            </w:r>
          </w:p>
          <w:p w14:paraId="32A544E5" w14:textId="7644B18B" w:rsidR="004A69D0" w:rsidRPr="00811A71" w:rsidRDefault="00811A71" w:rsidP="007E0C60">
            <w:pPr>
              <w:pStyle w:val="AARTableText"/>
              <w:rPr>
                <w:lang w:val="en-GB"/>
              </w:rPr>
            </w:pPr>
            <w:r w:rsidRPr="00811A71">
              <w:rPr>
                <w:lang w:val="en-GB"/>
              </w:rPr>
              <w:t>240</w:t>
            </w:r>
            <w:r w:rsidR="004E02F5" w:rsidRPr="00811A71">
              <w:rPr>
                <w:lang w:val="en-GB"/>
              </w:rPr>
              <w:t xml:space="preserve"> hours</w:t>
            </w:r>
            <w:r w:rsidR="007E0C60" w:rsidRPr="00811A71">
              <w:rPr>
                <w:lang w:val="en-GB"/>
              </w:rPr>
              <w:t xml:space="preserve"> </w:t>
            </w:r>
          </w:p>
          <w:p w14:paraId="0950CDA7" w14:textId="77777777" w:rsidR="004A69D0" w:rsidRPr="00811A71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811A71" w:rsidRDefault="00237F8F" w:rsidP="007E0C60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Reasons why:</w:t>
            </w:r>
          </w:p>
          <w:p w14:paraId="7A249B85" w14:textId="35E9C7C1" w:rsidR="00237F8F" w:rsidRPr="00811A71" w:rsidRDefault="00811A71" w:rsidP="007E0C60">
            <w:pPr>
              <w:pStyle w:val="AARTableText"/>
              <w:rPr>
                <w:lang w:val="en-GB"/>
              </w:rPr>
            </w:pPr>
            <w:r w:rsidRPr="00811A71">
              <w:rPr>
                <w:lang w:val="en-GB"/>
              </w:rPr>
              <w:t>It will involve an assessment of relatively minor complexity, since it is assessing a new source microorganism of an already permitted enzyme</w:t>
            </w:r>
          </w:p>
        </w:tc>
        <w:tc>
          <w:tcPr>
            <w:tcW w:w="2237" w:type="dxa"/>
          </w:tcPr>
          <w:p w14:paraId="68564E91" w14:textId="09265463" w:rsidR="00B17EB4" w:rsidRPr="00811A71" w:rsidRDefault="00822831" w:rsidP="006A363A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Estimated start date</w:t>
            </w:r>
            <w:r w:rsidR="00E140B0" w:rsidRPr="00811A71">
              <w:rPr>
                <w:b/>
              </w:rPr>
              <w:t>:</w:t>
            </w:r>
            <w:r w:rsidR="003826EC" w:rsidRPr="00811A71">
              <w:rPr>
                <w:lang w:val="en-GB"/>
              </w:rPr>
              <w:t xml:space="preserve"> </w:t>
            </w:r>
            <w:r w:rsidR="006A363A">
              <w:rPr>
                <w:lang w:val="en-GB"/>
              </w:rPr>
              <w:t>mid-October</w:t>
            </w:r>
            <w:r w:rsidR="00405F32">
              <w:rPr>
                <w:lang w:val="en-GB"/>
              </w:rPr>
              <w:t xml:space="preserve"> 202</w:t>
            </w:r>
            <w:r w:rsidR="005B518A">
              <w:rPr>
                <w:lang w:val="en-GB"/>
              </w:rPr>
              <w:t>2</w:t>
            </w:r>
            <w:r w:rsidR="00405F32">
              <w:rPr>
                <w:lang w:val="en-GB"/>
              </w:rPr>
              <w:t xml:space="preserve"> 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5D017C19" w:rsidR="004A69D0" w:rsidRPr="00811A71" w:rsidRDefault="004A69D0" w:rsidP="00811A71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811A71">
        <w:rPr>
          <w:b/>
          <w:lang w:val="en-GB"/>
        </w:rPr>
        <w:t>D</w:t>
      </w:r>
      <w:r w:rsidR="007E0C60" w:rsidRPr="00811A71">
        <w:rPr>
          <w:b/>
          <w:lang w:val="en-GB"/>
        </w:rPr>
        <w:t>ecision</w:t>
      </w:r>
      <w:r w:rsidR="00EE107D" w:rsidRPr="00811A71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18E40712" w:rsidR="004A69D0" w:rsidRPr="00993A5A" w:rsidRDefault="004A69D0" w:rsidP="007E0C60">
            <w:pPr>
              <w:pStyle w:val="AARTableText"/>
              <w:rPr>
                <w:b/>
                <w:lang w:val="en-GB"/>
              </w:rPr>
            </w:pPr>
            <w:r w:rsidRPr="00993A5A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2F6FDCF1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993A5A">
              <w:rPr>
                <w:lang w:val="en-GB"/>
              </w:rPr>
              <w:t>14 October 2021</w:t>
            </w:r>
          </w:p>
          <w:p w14:paraId="391F81E2" w14:textId="46B1E497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6766F417" w14:textId="43B69EED" w:rsidR="006B32A7" w:rsidRDefault="006B32A7">
      <w:pPr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br w:type="page"/>
      </w:r>
    </w:p>
    <w:p w14:paraId="1B00AFE9" w14:textId="6F6C0FAB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5F527BA5" w:rsidR="00866B43" w:rsidRPr="006229E8" w:rsidRDefault="00D140FE" w:rsidP="009E6300">
            <w:pPr>
              <w:pStyle w:val="AARTableText"/>
              <w:rPr>
                <w:b/>
                <w:lang w:val="en-GB"/>
              </w:rPr>
            </w:pPr>
            <w:r w:rsidRPr="006229E8">
              <w:rPr>
                <w:b/>
                <w:lang w:val="en-GB"/>
              </w:rPr>
              <w:t xml:space="preserve">Has the Applicant </w:t>
            </w:r>
            <w:r w:rsidR="00056591" w:rsidRPr="006229E8">
              <w:rPr>
                <w:b/>
                <w:lang w:val="en-GB"/>
              </w:rPr>
              <w:t>requested</w:t>
            </w:r>
            <w:r w:rsidR="0074717E" w:rsidRPr="006229E8">
              <w:rPr>
                <w:b/>
                <w:lang w:val="en-GB"/>
              </w:rPr>
              <w:t xml:space="preserve"> </w:t>
            </w:r>
            <w:r w:rsidR="002F00BB" w:rsidRPr="006229E8">
              <w:rPr>
                <w:b/>
                <w:lang w:val="en-GB"/>
              </w:rPr>
              <w:t>information in the application is confidential</w:t>
            </w:r>
            <w:r w:rsidR="00866B43" w:rsidRPr="006229E8">
              <w:rPr>
                <w:b/>
                <w:lang w:val="en-GB"/>
              </w:rPr>
              <w:t xml:space="preserve"> </w:t>
            </w:r>
            <w:r w:rsidR="00056591" w:rsidRPr="006229E8">
              <w:rPr>
                <w:b/>
                <w:lang w:val="en-GB"/>
              </w:rPr>
              <w:t>commercial i</w:t>
            </w:r>
            <w:r w:rsidR="0074717E" w:rsidRPr="006229E8">
              <w:rPr>
                <w:b/>
                <w:lang w:val="en-GB"/>
              </w:rPr>
              <w:t xml:space="preserve">nformation </w:t>
            </w:r>
            <w:r w:rsidR="002F5A82" w:rsidRPr="006229E8">
              <w:rPr>
                <w:b/>
                <w:lang w:val="en-GB"/>
              </w:rPr>
              <w:t xml:space="preserve">(CCI) </w:t>
            </w:r>
            <w:r w:rsidR="002F00BB" w:rsidRPr="006229E8">
              <w:rPr>
                <w:b/>
                <w:lang w:val="en-GB"/>
              </w:rPr>
              <w:t>or confidential</w:t>
            </w:r>
            <w:r w:rsidRPr="006229E8">
              <w:rPr>
                <w:b/>
                <w:lang w:val="en-GB"/>
              </w:rPr>
              <w:t xml:space="preserve">? </w:t>
            </w:r>
          </w:p>
          <w:p w14:paraId="3BA8B099" w14:textId="376E837C" w:rsidR="00D140FE" w:rsidRPr="006229E8" w:rsidRDefault="00E16AAA" w:rsidP="009E6300">
            <w:pPr>
              <w:pStyle w:val="AARTableText"/>
              <w:rPr>
                <w:lang w:val="en-GB"/>
              </w:rPr>
            </w:pPr>
            <w:r w:rsidRPr="006229E8">
              <w:rPr>
                <w:lang w:val="en-GB"/>
              </w:rPr>
              <w:t>Yes</w:t>
            </w:r>
            <w:r w:rsidR="002F00BB" w:rsidRPr="006229E8">
              <w:rPr>
                <w:lang w:val="en-GB"/>
              </w:rPr>
              <w:t xml:space="preserve"> </w:t>
            </w:r>
            <w:r w:rsidR="002F5A82" w:rsidRPr="006229E8">
              <w:rPr>
                <w:lang w:val="en-GB"/>
              </w:rPr>
              <w:t xml:space="preserve">CCI </w:t>
            </w:r>
            <w:r w:rsidR="000454D9" w:rsidRPr="006229E8">
              <w:rPr>
                <w:lang w:val="en-GB"/>
              </w:rPr>
              <w:t>and</w:t>
            </w:r>
            <w:r w:rsidR="002F00BB" w:rsidRPr="006229E8">
              <w:rPr>
                <w:lang w:val="en-GB"/>
              </w:rPr>
              <w:t xml:space="preserve"> confidential</w:t>
            </w:r>
            <w:r w:rsidR="0076677B">
              <w:rPr>
                <w:lang w:val="en-GB"/>
              </w:rPr>
              <w:t>.</w:t>
            </w:r>
          </w:p>
          <w:p w14:paraId="7886F636" w14:textId="4ACC26D4" w:rsidR="00373522" w:rsidRPr="006229E8" w:rsidRDefault="00866B43" w:rsidP="009E6300">
            <w:pPr>
              <w:pStyle w:val="AARTableText"/>
            </w:pPr>
            <w:r w:rsidRPr="006229E8">
              <w:rPr>
                <w:b/>
                <w:lang w:val="en-GB"/>
              </w:rPr>
              <w:t>What documents are affected?</w:t>
            </w:r>
            <w:r w:rsidR="0074717E" w:rsidRPr="006229E8">
              <w:rPr>
                <w:lang w:val="en-GB"/>
              </w:rPr>
              <w:t xml:space="preserve"> </w:t>
            </w:r>
            <w:r w:rsidR="006D7DD7">
              <w:rPr>
                <w:lang w:val="en-GB"/>
              </w:rPr>
              <w:t>‘</w:t>
            </w:r>
            <w:r w:rsidR="000F7554">
              <w:rPr>
                <w:lang w:val="en-GB"/>
              </w:rPr>
              <w:t>Appendix CCI</w:t>
            </w:r>
            <w:r w:rsidR="006D7DD7">
              <w:rPr>
                <w:lang w:val="en-GB"/>
              </w:rPr>
              <w:t>’</w:t>
            </w:r>
            <w:r w:rsidR="00A5524D">
              <w:rPr>
                <w:lang w:val="en-GB"/>
              </w:rPr>
              <w:t xml:space="preserve"> and associated appendices 1 – 13 and documents</w:t>
            </w:r>
            <w:r w:rsidR="00821782">
              <w:rPr>
                <w:lang w:val="en-GB"/>
              </w:rPr>
              <w:t xml:space="preserve">, plus </w:t>
            </w:r>
            <w:r w:rsidR="00723114">
              <w:rPr>
                <w:lang w:val="en-GB"/>
              </w:rPr>
              <w:t>c</w:t>
            </w:r>
            <w:r w:rsidR="006229E8" w:rsidRPr="006229E8">
              <w:rPr>
                <w:lang w:val="en-GB"/>
              </w:rPr>
              <w:t>ountry permission</w:t>
            </w:r>
            <w:r w:rsidR="006D7DD7">
              <w:rPr>
                <w:lang w:val="en-GB"/>
              </w:rPr>
              <w:t xml:space="preserve"> documents</w:t>
            </w:r>
            <w:r w:rsidR="006229E8" w:rsidRPr="006229E8">
              <w:rPr>
                <w:lang w:val="en-GB"/>
              </w:rPr>
              <w:t xml:space="preserve"> (France and Denmark) as </w:t>
            </w:r>
            <w:r w:rsidR="0076677B">
              <w:rPr>
                <w:lang w:val="en-GB"/>
              </w:rPr>
              <w:t xml:space="preserve">other </w:t>
            </w:r>
            <w:r w:rsidR="006229E8" w:rsidRPr="006229E8">
              <w:rPr>
                <w:lang w:val="en-GB"/>
              </w:rPr>
              <w:t>confidential</w:t>
            </w:r>
            <w:r w:rsidR="0076677B">
              <w:rPr>
                <w:lang w:val="en-GB"/>
              </w:rPr>
              <w:t xml:space="preserve"> information</w:t>
            </w:r>
            <w:r w:rsidR="00821782">
              <w:t>.</w:t>
            </w:r>
          </w:p>
          <w:p w14:paraId="0DDB5BC7" w14:textId="4B7395B5" w:rsidR="00F612BE" w:rsidRPr="006229E8" w:rsidRDefault="00F612BE" w:rsidP="009E6300">
            <w:pPr>
              <w:pStyle w:val="AARTableText"/>
              <w:rPr>
                <w:lang w:val="en-GB"/>
              </w:rPr>
            </w:pPr>
            <w:r w:rsidRPr="006229E8"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  <w:r w:rsidR="00723114">
              <w:rPr>
                <w:b/>
                <w:lang w:val="en-GB"/>
              </w:rPr>
              <w:t xml:space="preserve"> </w:t>
            </w:r>
            <w:r w:rsidR="00723114" w:rsidRPr="00723114">
              <w:rPr>
                <w:lang w:val="en-GB"/>
              </w:rPr>
              <w:t>Yes</w:t>
            </w:r>
          </w:p>
          <w:p w14:paraId="6CA07FDC" w14:textId="7235930C" w:rsidR="003E0A9C" w:rsidRPr="006229E8" w:rsidRDefault="003E0A9C" w:rsidP="009E6300">
            <w:pPr>
              <w:pStyle w:val="AARTableText"/>
              <w:rPr>
                <w:b/>
                <w:lang w:val="en-GB"/>
              </w:rPr>
            </w:pPr>
            <w:r w:rsidRPr="006229E8">
              <w:rPr>
                <w:b/>
                <w:lang w:val="en-GB"/>
              </w:rPr>
              <w:t xml:space="preserve">Has the Applicant provided justification for </w:t>
            </w:r>
            <w:r w:rsidR="002F00BB" w:rsidRPr="006229E8">
              <w:rPr>
                <w:b/>
                <w:lang w:val="en-GB"/>
              </w:rPr>
              <w:t xml:space="preserve">why information is </w:t>
            </w:r>
            <w:r w:rsidR="002F5A82" w:rsidRPr="006229E8">
              <w:rPr>
                <w:b/>
                <w:lang w:val="en-GB"/>
              </w:rPr>
              <w:t xml:space="preserve">CCI </w:t>
            </w:r>
            <w:r w:rsidR="002F00BB" w:rsidRPr="006229E8">
              <w:rPr>
                <w:b/>
                <w:lang w:val="en-GB"/>
              </w:rPr>
              <w:t>or confidential</w:t>
            </w:r>
            <w:r w:rsidRPr="006229E8">
              <w:rPr>
                <w:b/>
                <w:lang w:val="en-GB"/>
              </w:rPr>
              <w:t xml:space="preserve">? </w:t>
            </w:r>
          </w:p>
          <w:p w14:paraId="6455F9B4" w14:textId="7C996D75" w:rsidR="00247FF6" w:rsidRPr="006229E8" w:rsidRDefault="000454D9" w:rsidP="000454D9">
            <w:pPr>
              <w:pStyle w:val="AARTableText"/>
              <w:rPr>
                <w:lang w:val="en-GB"/>
              </w:rPr>
            </w:pPr>
            <w:r w:rsidRPr="006229E8">
              <w:rPr>
                <w:lang w:val="en-GB"/>
              </w:rPr>
              <w:t>Yes</w:t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6229E8" w:rsidRDefault="00237F8F" w:rsidP="009E6300">
            <w:pPr>
              <w:pStyle w:val="AARTableText"/>
              <w:rPr>
                <w:b/>
                <w:lang w:val="en-GB"/>
              </w:rPr>
            </w:pPr>
            <w:r w:rsidRPr="006229E8">
              <w:rPr>
                <w:b/>
                <w:lang w:val="en-GB"/>
              </w:rPr>
              <w:t>Has the Applicant sought special consideration</w:t>
            </w:r>
            <w:r w:rsidR="00112725" w:rsidRPr="006229E8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6229E8">
              <w:rPr>
                <w:b/>
                <w:lang w:val="en-GB"/>
              </w:rPr>
              <w:t xml:space="preserve"> need to be progressed together?</w:t>
            </w:r>
          </w:p>
          <w:p w14:paraId="117B970F" w14:textId="0D2AEF37" w:rsidR="00237F8F" w:rsidRPr="006229E8" w:rsidRDefault="00E16AAA" w:rsidP="000454D9">
            <w:pPr>
              <w:pStyle w:val="AARTableText"/>
              <w:rPr>
                <w:lang w:val="en-GB"/>
              </w:rPr>
            </w:pPr>
            <w:r w:rsidRPr="005B518A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261BA8" w:rsidRDefault="00320F5B" w:rsidP="009E6300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 xml:space="preserve">Does FSANZ consider that the application </w:t>
            </w:r>
            <w:r w:rsidR="00056591" w:rsidRPr="00261BA8">
              <w:rPr>
                <w:b/>
                <w:lang w:val="en-GB"/>
              </w:rPr>
              <w:t xml:space="preserve">confers an exclusive capturable commercial benefit </w:t>
            </w:r>
            <w:r w:rsidR="002F5A82" w:rsidRPr="00261BA8">
              <w:rPr>
                <w:b/>
                <w:lang w:val="en-GB"/>
              </w:rPr>
              <w:t xml:space="preserve">(ECCB) </w:t>
            </w:r>
            <w:r w:rsidR="00056591" w:rsidRPr="00261BA8">
              <w:rPr>
                <w:b/>
                <w:lang w:val="en-GB"/>
              </w:rPr>
              <w:t>on the Applicant?</w:t>
            </w:r>
          </w:p>
          <w:p w14:paraId="0416DFEE" w14:textId="7B819742" w:rsidR="00320F5B" w:rsidRPr="00261BA8" w:rsidRDefault="00E16AAA" w:rsidP="000454D9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 xml:space="preserve">No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261BA8" w:rsidRDefault="0074717E" w:rsidP="009E6300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Does</w:t>
            </w:r>
            <w:r w:rsidR="003D2E86" w:rsidRPr="00261BA8">
              <w:rPr>
                <w:b/>
                <w:lang w:val="en-GB"/>
              </w:rPr>
              <w:t xml:space="preserve"> the Applicant </w:t>
            </w:r>
            <w:r w:rsidRPr="00261BA8">
              <w:rPr>
                <w:b/>
                <w:lang w:val="en-GB"/>
              </w:rPr>
              <w:t xml:space="preserve">want to expedite </w:t>
            </w:r>
            <w:r w:rsidR="002F00BB" w:rsidRPr="00261BA8">
              <w:rPr>
                <w:b/>
                <w:lang w:val="en-GB"/>
              </w:rPr>
              <w:t xml:space="preserve">assessment (i.e. pay) for </w:t>
            </w:r>
            <w:r w:rsidRPr="00261BA8">
              <w:rPr>
                <w:b/>
                <w:lang w:val="en-GB"/>
              </w:rPr>
              <w:t>this Application</w:t>
            </w:r>
            <w:r w:rsidR="003D2E86" w:rsidRPr="00261BA8">
              <w:rPr>
                <w:b/>
                <w:lang w:val="en-GB"/>
              </w:rPr>
              <w:t>?</w:t>
            </w:r>
          </w:p>
          <w:p w14:paraId="7F6A379F" w14:textId="10DB2410" w:rsidR="00664801" w:rsidRPr="00261BA8" w:rsidRDefault="000454D9" w:rsidP="000454D9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="003D2E86" w:rsidRPr="00261BA8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261BA8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Pr="00261BA8" w:rsidRDefault="00343A90" w:rsidP="005543CD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 xml:space="preserve">Subsection 26(2) </w:t>
            </w:r>
          </w:p>
        </w:tc>
      </w:tr>
      <w:tr w:rsidR="00261BA8" w:rsidRPr="00261BA8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261BA8" w:rsidRDefault="00797B39" w:rsidP="00797B39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5560A90D" w:rsidR="00797B39" w:rsidRPr="00261BA8" w:rsidRDefault="00797B39" w:rsidP="00261BA8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</w:p>
        </w:tc>
      </w:tr>
      <w:tr w:rsidR="00261BA8" w:rsidRPr="00261BA8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261BA8" w:rsidRDefault="00797B39" w:rsidP="00797B39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1B67D639" w14:textId="7B5C53C4" w:rsidR="00797B39" w:rsidRPr="00261BA8" w:rsidRDefault="00797B39" w:rsidP="00261BA8">
            <w:pPr>
              <w:pStyle w:val="AARTableText"/>
              <w:rPr>
                <w:b/>
                <w:lang w:val="en-GB"/>
              </w:rPr>
            </w:pPr>
            <w:r w:rsidRPr="00261BA8">
              <w:rPr>
                <w:lang w:val="en-GB"/>
              </w:rPr>
              <w:t>No</w:t>
            </w:r>
          </w:p>
        </w:tc>
      </w:tr>
      <w:tr w:rsidR="00261BA8" w:rsidRPr="00261BA8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261BA8" w:rsidRDefault="00797B39" w:rsidP="009E6300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(d) A</w:t>
            </w:r>
            <w:r w:rsidR="009A6029" w:rsidRPr="00261BA8">
              <w:rPr>
                <w:b/>
                <w:lang w:val="en-GB"/>
              </w:rPr>
              <w:t xml:space="preserve">re there any </w:t>
            </w:r>
            <w:r w:rsidRPr="00261BA8">
              <w:rPr>
                <w:b/>
                <w:lang w:val="en-GB"/>
              </w:rPr>
              <w:t>other matter</w:t>
            </w:r>
            <w:r w:rsidR="009A6029" w:rsidRPr="00261BA8">
              <w:rPr>
                <w:b/>
                <w:lang w:val="en-GB"/>
              </w:rPr>
              <w:t xml:space="preserve">s relevant to the decision </w:t>
            </w:r>
            <w:r w:rsidR="00833824" w:rsidRPr="00261BA8">
              <w:rPr>
                <w:b/>
                <w:lang w:val="en-GB"/>
              </w:rPr>
              <w:t xml:space="preserve">whether </w:t>
            </w:r>
            <w:r w:rsidR="009A6029" w:rsidRPr="00261BA8">
              <w:rPr>
                <w:b/>
                <w:lang w:val="en-GB"/>
              </w:rPr>
              <w:t>to accept or reject the application?</w:t>
            </w:r>
          </w:p>
          <w:p w14:paraId="5351DF15" w14:textId="4167C907" w:rsidR="00797B39" w:rsidRPr="00261BA8" w:rsidRDefault="00797B39" w:rsidP="00261BA8">
            <w:pPr>
              <w:pStyle w:val="AARTableText"/>
              <w:rPr>
                <w:b/>
                <w:lang w:val="en-GB"/>
              </w:rPr>
            </w:pPr>
            <w:r w:rsidRPr="00261BA8">
              <w:rPr>
                <w:lang w:val="en-GB"/>
              </w:rPr>
              <w:t>No</w:t>
            </w:r>
          </w:p>
        </w:tc>
      </w:tr>
    </w:tbl>
    <w:p w14:paraId="3DAD88FD" w14:textId="77777777" w:rsidR="00FC3983" w:rsidRPr="00261BA8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61BA8" w:rsidRPr="00261BA8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261BA8" w:rsidRDefault="001F4B37" w:rsidP="00FC3983">
            <w:pPr>
              <w:pStyle w:val="AARTableText"/>
              <w:rPr>
                <w:lang w:val="en-GB"/>
              </w:rPr>
            </w:pPr>
            <w:r w:rsidRPr="00261BA8">
              <w:rPr>
                <w:b/>
                <w:lang w:val="en-GB"/>
              </w:rPr>
              <w:t>Does</w:t>
            </w:r>
            <w:r w:rsidR="00FC3983" w:rsidRPr="00261BA8">
              <w:rPr>
                <w:b/>
                <w:lang w:val="en-GB"/>
              </w:rPr>
              <w:t xml:space="preserve"> the application meet</w:t>
            </w:r>
            <w:r w:rsidR="00343A90" w:rsidRPr="00261BA8">
              <w:rPr>
                <w:b/>
                <w:lang w:val="en-GB"/>
              </w:rPr>
              <w:t xml:space="preserve"> </w:t>
            </w:r>
            <w:r w:rsidRPr="00261BA8">
              <w:rPr>
                <w:b/>
                <w:lang w:val="en-GB"/>
              </w:rPr>
              <w:t xml:space="preserve">each of the following criteria required by </w:t>
            </w:r>
            <w:r w:rsidR="00343A90" w:rsidRPr="00261BA8">
              <w:rPr>
                <w:b/>
                <w:lang w:val="en-GB"/>
              </w:rPr>
              <w:t>subsection 22(2)</w:t>
            </w:r>
            <w:r w:rsidR="00467B4C" w:rsidRPr="00261BA8">
              <w:rPr>
                <w:b/>
                <w:lang w:val="en-GB"/>
              </w:rPr>
              <w:t>?</w:t>
            </w:r>
          </w:p>
        </w:tc>
      </w:tr>
      <w:tr w:rsidR="00261BA8" w:rsidRPr="00261BA8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261BA8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The application is in</w:t>
            </w:r>
            <w:r w:rsidR="00343A90" w:rsidRPr="00261BA8">
              <w:rPr>
                <w:b/>
                <w:lang w:val="en-GB"/>
              </w:rPr>
              <w:t xml:space="preserve"> writing </w:t>
            </w:r>
          </w:p>
          <w:p w14:paraId="28316ACF" w14:textId="7D629F22" w:rsidR="00343A90" w:rsidRPr="00261BA8" w:rsidRDefault="00343A90" w:rsidP="00261BA8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</w:p>
        </w:tc>
      </w:tr>
      <w:tr w:rsidR="00261BA8" w:rsidRPr="00261BA8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261BA8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The application is in</w:t>
            </w:r>
            <w:r w:rsidR="00343A90" w:rsidRPr="00261BA8">
              <w:rPr>
                <w:b/>
                <w:lang w:val="en-GB"/>
              </w:rPr>
              <w:t xml:space="preserve"> the form specified in </w:t>
            </w:r>
            <w:r w:rsidR="000D68A2" w:rsidRPr="00261BA8">
              <w:rPr>
                <w:b/>
                <w:lang w:val="en-GB"/>
              </w:rPr>
              <w:t xml:space="preserve">guideline </w:t>
            </w:r>
            <w:r w:rsidR="00343A90" w:rsidRPr="00261BA8">
              <w:rPr>
                <w:b/>
                <w:lang w:val="en-GB"/>
              </w:rPr>
              <w:t>3.1.1 of the Application Handbook</w:t>
            </w:r>
          </w:p>
          <w:p w14:paraId="688C35BD" w14:textId="155AA6B0" w:rsidR="00343A90" w:rsidRPr="00261BA8" w:rsidRDefault="00531950" w:rsidP="00261BA8">
            <w:pPr>
              <w:pStyle w:val="AARTableText"/>
              <w:rPr>
                <w:b/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</w:p>
        </w:tc>
      </w:tr>
      <w:tr w:rsidR="00261BA8" w:rsidRPr="00261BA8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261BA8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 xml:space="preserve">The </w:t>
            </w:r>
            <w:r w:rsidR="001F4B37" w:rsidRPr="00261BA8">
              <w:rPr>
                <w:b/>
                <w:lang w:val="en-GB"/>
              </w:rPr>
              <w:t>application includes all i</w:t>
            </w:r>
            <w:r w:rsidRPr="00261BA8">
              <w:rPr>
                <w:b/>
                <w:lang w:val="en-GB"/>
              </w:rPr>
              <w:t xml:space="preserve">nformation and each thing </w:t>
            </w:r>
            <w:r w:rsidR="001F4B37" w:rsidRPr="00261BA8">
              <w:rPr>
                <w:b/>
                <w:lang w:val="en-GB"/>
              </w:rPr>
              <w:t>that the</w:t>
            </w:r>
            <w:r w:rsidRPr="00261BA8">
              <w:rPr>
                <w:b/>
                <w:lang w:val="en-GB"/>
              </w:rPr>
              <w:t xml:space="preserve"> </w:t>
            </w:r>
            <w:r w:rsidR="001F4B37" w:rsidRPr="00261BA8">
              <w:rPr>
                <w:b/>
                <w:lang w:val="en-GB"/>
              </w:rPr>
              <w:t xml:space="preserve">section 23 </w:t>
            </w:r>
            <w:r w:rsidRPr="00261BA8">
              <w:rPr>
                <w:b/>
                <w:lang w:val="en-GB"/>
              </w:rPr>
              <w:t xml:space="preserve">guidelines </w:t>
            </w:r>
            <w:r w:rsidR="004209E6" w:rsidRPr="00261BA8">
              <w:rPr>
                <w:b/>
                <w:lang w:val="en-GB"/>
              </w:rPr>
              <w:t xml:space="preserve">of the Act </w:t>
            </w:r>
            <w:r w:rsidR="001F4B37" w:rsidRPr="00261BA8">
              <w:rPr>
                <w:b/>
                <w:lang w:val="en-GB"/>
              </w:rPr>
              <w:t>state must be</w:t>
            </w:r>
            <w:r w:rsidRPr="00261BA8">
              <w:rPr>
                <w:b/>
                <w:lang w:val="en-GB"/>
              </w:rPr>
              <w:t xml:space="preserve"> included</w:t>
            </w:r>
            <w:r w:rsidR="001F4B37" w:rsidRPr="00261BA8">
              <w:rPr>
                <w:b/>
                <w:lang w:val="en-GB"/>
              </w:rPr>
              <w:t xml:space="preserve"> in </w:t>
            </w:r>
            <w:r w:rsidR="00467B4C" w:rsidRPr="00261BA8">
              <w:rPr>
                <w:b/>
                <w:lang w:val="en-GB"/>
              </w:rPr>
              <w:t xml:space="preserve">such </w:t>
            </w:r>
            <w:r w:rsidR="001F4B37" w:rsidRPr="00261BA8">
              <w:rPr>
                <w:b/>
                <w:lang w:val="en-GB"/>
              </w:rPr>
              <w:t>an application</w:t>
            </w:r>
            <w:r w:rsidR="00467B4C" w:rsidRPr="00261BA8">
              <w:rPr>
                <w:b/>
                <w:lang w:val="en-GB"/>
              </w:rPr>
              <w:t>.</w:t>
            </w:r>
            <w:r w:rsidR="008A0E1F" w:rsidRPr="00261BA8">
              <w:rPr>
                <w:b/>
                <w:lang w:val="en-GB"/>
              </w:rPr>
              <w:t xml:space="preserve"> </w:t>
            </w:r>
          </w:p>
          <w:p w14:paraId="5F506545" w14:textId="3622EC99" w:rsidR="00531950" w:rsidRPr="00261BA8" w:rsidRDefault="00531950" w:rsidP="00261BA8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  <w:r w:rsidR="009737DA">
              <w:rPr>
                <w:lang w:val="en-GB"/>
              </w:rPr>
              <w:t xml:space="preserve">3.1.1, </w:t>
            </w:r>
            <w:r w:rsidR="009737DA" w:rsidRPr="00261BA8">
              <w:rPr>
                <w:lang w:val="en-GB"/>
              </w:rPr>
              <w:t>3.3.2</w:t>
            </w:r>
            <w:r w:rsidR="009737DA">
              <w:rPr>
                <w:lang w:val="en-GB"/>
              </w:rPr>
              <w:t xml:space="preserve"> and 3.5.1 (section A)</w:t>
            </w:r>
          </w:p>
        </w:tc>
      </w:tr>
      <w:tr w:rsidR="00852B04" w:rsidRPr="00852B04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852B04" w:rsidRDefault="009F45BB" w:rsidP="009E6300">
            <w:pPr>
              <w:pStyle w:val="AARTableText"/>
              <w:rPr>
                <w:b/>
                <w:lang w:val="en-GB"/>
              </w:rPr>
            </w:pPr>
            <w:r w:rsidRPr="00852B04">
              <w:rPr>
                <w:b/>
                <w:lang w:val="en-GB"/>
              </w:rPr>
              <w:t>Did the Applica</w:t>
            </w:r>
            <w:r w:rsidR="00237F8F" w:rsidRPr="00852B04">
              <w:rPr>
                <w:b/>
                <w:lang w:val="en-GB"/>
              </w:rPr>
              <w:t>nt</w:t>
            </w:r>
            <w:r w:rsidRPr="00852B04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574960DE" w:rsidR="009F45BB" w:rsidRPr="00852B04" w:rsidRDefault="00E16AAA" w:rsidP="009E6300">
            <w:pPr>
              <w:pStyle w:val="AARTableText"/>
              <w:rPr>
                <w:lang w:val="en-GB"/>
              </w:rPr>
            </w:pPr>
            <w:r w:rsidRPr="00852B04">
              <w:rPr>
                <w:lang w:val="en-GB"/>
              </w:rPr>
              <w:t>Yes</w:t>
            </w:r>
            <w:r w:rsidRPr="00852B04">
              <w:rPr>
                <w:lang w:val="en-GB"/>
              </w:rPr>
              <w:tab/>
            </w:r>
          </w:p>
          <w:p w14:paraId="62E6A14C" w14:textId="77777777" w:rsidR="00261BA8" w:rsidRPr="00852B04" w:rsidRDefault="0083767A" w:rsidP="00261BA8">
            <w:pPr>
              <w:pStyle w:val="AARTableText"/>
              <w:rPr>
                <w:b/>
                <w:lang w:val="en-GB"/>
              </w:rPr>
            </w:pPr>
            <w:r w:rsidRPr="00852B04">
              <w:rPr>
                <w:b/>
                <w:lang w:val="en-GB"/>
              </w:rPr>
              <w:t>I</w:t>
            </w:r>
            <w:r w:rsidR="009F45BB" w:rsidRPr="00852B04">
              <w:rPr>
                <w:b/>
                <w:lang w:val="en-GB"/>
              </w:rPr>
              <w:t xml:space="preserve">ndicate which Procedure: </w:t>
            </w:r>
            <w:r w:rsidR="00D942DF" w:rsidRPr="00852B04">
              <w:rPr>
                <w:b/>
                <w:lang w:val="en-GB"/>
              </w:rPr>
              <w:t xml:space="preserve"> </w:t>
            </w:r>
          </w:p>
          <w:p w14:paraId="700EA1D3" w14:textId="75AF5897" w:rsidR="009F45BB" w:rsidRPr="00852B04" w:rsidRDefault="009F45BB" w:rsidP="00261BA8">
            <w:pPr>
              <w:pStyle w:val="AARTableText"/>
              <w:rPr>
                <w:lang w:val="en-GB"/>
              </w:rPr>
            </w:pPr>
            <w:r w:rsidRPr="00852B04">
              <w:rPr>
                <w:lang w:val="en-GB"/>
              </w:rPr>
              <w:t>General</w:t>
            </w:r>
            <w:r w:rsidR="009F173E" w:rsidRPr="00852B04">
              <w:rPr>
                <w:lang w:val="en-GB"/>
              </w:rPr>
              <w:t xml:space="preserve">           </w:t>
            </w:r>
          </w:p>
        </w:tc>
      </w:tr>
      <w:tr w:rsidR="00852B04" w:rsidRPr="00852B04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852B04" w:rsidRDefault="00AA7C1E" w:rsidP="009E6300">
            <w:pPr>
              <w:pStyle w:val="AARTableText"/>
              <w:rPr>
                <w:b/>
                <w:lang w:val="en-GB"/>
              </w:rPr>
            </w:pPr>
            <w:r w:rsidRPr="00852B04">
              <w:rPr>
                <w:b/>
                <w:lang w:val="en-GB"/>
              </w:rPr>
              <w:lastRenderedPageBreak/>
              <w:t xml:space="preserve">Other </w:t>
            </w:r>
            <w:r w:rsidR="00D140FE" w:rsidRPr="00852B04">
              <w:rPr>
                <w:b/>
                <w:lang w:val="en-GB"/>
              </w:rPr>
              <w:t>Comments</w:t>
            </w:r>
            <w:r w:rsidRPr="00852B04">
              <w:rPr>
                <w:b/>
                <w:lang w:val="en-GB"/>
              </w:rPr>
              <w:t xml:space="preserve"> or Relevant Matters</w:t>
            </w:r>
            <w:r w:rsidR="00D140FE" w:rsidRPr="00852B04">
              <w:rPr>
                <w:b/>
                <w:lang w:val="en-GB"/>
              </w:rPr>
              <w:t>:</w:t>
            </w:r>
          </w:p>
          <w:p w14:paraId="625B638A" w14:textId="34B7674C" w:rsidR="00D140FE" w:rsidRPr="00852B04" w:rsidRDefault="002F11DE" w:rsidP="00261BA8">
            <w:pPr>
              <w:pStyle w:val="AARTableText"/>
              <w:rPr>
                <w:lang w:val="en-GB"/>
              </w:rPr>
            </w:pPr>
            <w:r w:rsidRPr="00852B04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261BA8">
        <w:trPr>
          <w:cantSplit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3118BEC7" w:rsidR="00EC0EA4" w:rsidRPr="00D942DF" w:rsidRDefault="00261BA8" w:rsidP="00261BA8">
            <w:pPr>
              <w:pStyle w:val="AARTableText"/>
              <w:rPr>
                <w:color w:val="FF0000"/>
                <w:lang w:val="en-GB"/>
              </w:rPr>
            </w:pPr>
            <w:r w:rsidRPr="00261BA8">
              <w:rPr>
                <w:lang w:val="en-GB"/>
              </w:rPr>
              <w:t>6</w:t>
            </w:r>
            <w:r w:rsidR="00EC0EA4" w:rsidRPr="00261BA8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261BA8">
        <w:trPr>
          <w:cantSplit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0DC85322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993A5A">
              <w:rPr>
                <w:lang w:val="en-GB"/>
              </w:rPr>
              <w:t>19 November 2021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B710CED" w14:textId="501ABE2D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 xml:space="preserve">Commence </w:t>
            </w:r>
            <w:r w:rsidR="006814C5" w:rsidRPr="00A4756D">
              <w:rPr>
                <w:lang w:val="en-GB"/>
              </w:rPr>
              <w:t>a</w:t>
            </w:r>
            <w:r w:rsidRPr="00A4756D">
              <w:rPr>
                <w:lang w:val="en-GB"/>
              </w:rPr>
              <w:t>ssessment (clock start)</w:t>
            </w:r>
            <w:r w:rsidRPr="00A4756D">
              <w:rPr>
                <w:lang w:val="en-GB"/>
              </w:rPr>
              <w:tab/>
            </w:r>
            <w:r w:rsidR="006A363A">
              <w:rPr>
                <w:lang w:val="en-GB"/>
              </w:rPr>
              <w:t>mid-October</w:t>
            </w:r>
            <w:r w:rsidR="00405F32">
              <w:rPr>
                <w:lang w:val="en-GB"/>
              </w:rPr>
              <w:t xml:space="preserve"> 202</w:t>
            </w:r>
            <w:r w:rsidR="005B518A">
              <w:rPr>
                <w:lang w:val="en-GB"/>
              </w:rPr>
              <w:t>2</w:t>
            </w:r>
          </w:p>
          <w:p w14:paraId="2B099E24" w14:textId="28B7BE05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 xml:space="preserve">Completion of </w:t>
            </w:r>
            <w:r w:rsidR="006814C5" w:rsidRPr="00A4756D">
              <w:rPr>
                <w:lang w:val="en-GB"/>
              </w:rPr>
              <w:t>a</w:t>
            </w:r>
            <w:r w:rsidRPr="00A4756D">
              <w:rPr>
                <w:lang w:val="en-GB"/>
              </w:rPr>
              <w:t>ssessment</w:t>
            </w:r>
            <w:r w:rsidR="006814C5" w:rsidRPr="00A4756D">
              <w:rPr>
                <w:lang w:val="en-GB"/>
              </w:rPr>
              <w:t xml:space="preserve"> &amp; preparation of draft food reg measure</w:t>
            </w:r>
            <w:r w:rsidRPr="00A4756D">
              <w:rPr>
                <w:lang w:val="en-GB"/>
              </w:rPr>
              <w:tab/>
            </w:r>
            <w:r w:rsidR="00A4756D" w:rsidRPr="00A4756D">
              <w:rPr>
                <w:lang w:val="en-GB"/>
              </w:rPr>
              <w:t xml:space="preserve">early </w:t>
            </w:r>
            <w:r w:rsidR="00723114">
              <w:rPr>
                <w:lang w:val="en-GB"/>
              </w:rPr>
              <w:t>March</w:t>
            </w:r>
            <w:r w:rsidR="00405F32">
              <w:rPr>
                <w:lang w:val="en-GB"/>
              </w:rPr>
              <w:t xml:space="preserve"> 202</w:t>
            </w:r>
            <w:r w:rsidR="005B518A">
              <w:rPr>
                <w:lang w:val="en-GB"/>
              </w:rPr>
              <w:t>3</w:t>
            </w:r>
          </w:p>
          <w:p w14:paraId="2B048DD7" w14:textId="4160B15E" w:rsidR="00B40B24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>Public comment</w:t>
            </w:r>
            <w:r w:rsidRPr="00A4756D">
              <w:rPr>
                <w:lang w:val="en-GB"/>
              </w:rPr>
              <w:tab/>
            </w:r>
            <w:r w:rsidR="00405F32">
              <w:rPr>
                <w:lang w:val="en-GB"/>
              </w:rPr>
              <w:t>mid-</w:t>
            </w:r>
            <w:r w:rsidR="00723114">
              <w:rPr>
                <w:lang w:val="en-GB"/>
              </w:rPr>
              <w:t>March</w:t>
            </w:r>
            <w:r w:rsidR="00405F32">
              <w:rPr>
                <w:lang w:val="en-GB"/>
              </w:rPr>
              <w:t xml:space="preserve"> 202</w:t>
            </w:r>
            <w:r w:rsidR="0044718F">
              <w:rPr>
                <w:lang w:val="en-GB"/>
              </w:rPr>
              <w:t>3</w:t>
            </w:r>
            <w:r w:rsidR="009509E4">
              <w:rPr>
                <w:lang w:val="en-GB"/>
              </w:rPr>
              <w:t xml:space="preserve"> </w:t>
            </w:r>
            <w:r w:rsidR="00B40B24" w:rsidRPr="00A4756D">
              <w:rPr>
                <w:lang w:val="en-GB"/>
              </w:rPr>
              <w:t>–</w:t>
            </w:r>
            <w:r w:rsidR="009509E4">
              <w:rPr>
                <w:lang w:val="en-GB"/>
              </w:rPr>
              <w:t xml:space="preserve"> </w:t>
            </w:r>
            <w:r w:rsidR="00405F32">
              <w:rPr>
                <w:lang w:val="en-GB"/>
              </w:rPr>
              <w:t xml:space="preserve">late </w:t>
            </w:r>
            <w:r w:rsidR="00723114">
              <w:rPr>
                <w:lang w:val="en-GB"/>
              </w:rPr>
              <w:t>April</w:t>
            </w:r>
            <w:r w:rsidR="00405F32">
              <w:rPr>
                <w:lang w:val="en-GB"/>
              </w:rPr>
              <w:t xml:space="preserve"> 202</w:t>
            </w:r>
            <w:r w:rsidR="005B518A">
              <w:rPr>
                <w:lang w:val="en-GB"/>
              </w:rPr>
              <w:t>3</w:t>
            </w:r>
          </w:p>
          <w:p w14:paraId="68C244E0" w14:textId="756801DE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 xml:space="preserve">Board to complete </w:t>
            </w:r>
            <w:r w:rsidR="006814C5" w:rsidRPr="00A4756D">
              <w:rPr>
                <w:lang w:val="en-GB"/>
              </w:rPr>
              <w:t>a</w:t>
            </w:r>
            <w:r w:rsidRPr="00A4756D">
              <w:rPr>
                <w:lang w:val="en-GB"/>
              </w:rPr>
              <w:t>pproval</w:t>
            </w:r>
            <w:r w:rsidRPr="00A4756D">
              <w:rPr>
                <w:lang w:val="en-GB"/>
              </w:rPr>
              <w:tab/>
            </w:r>
            <w:r w:rsidR="00A5524D">
              <w:rPr>
                <w:lang w:val="en-GB"/>
              </w:rPr>
              <w:t>mid</w:t>
            </w:r>
            <w:r w:rsidR="00405F32">
              <w:rPr>
                <w:lang w:val="en-GB"/>
              </w:rPr>
              <w:t>-</w:t>
            </w:r>
            <w:r w:rsidR="00A5524D">
              <w:rPr>
                <w:lang w:val="en-GB"/>
              </w:rPr>
              <w:t xml:space="preserve">July </w:t>
            </w:r>
            <w:r w:rsidR="00405F32">
              <w:rPr>
                <w:lang w:val="en-GB"/>
              </w:rPr>
              <w:t>202</w:t>
            </w:r>
            <w:r w:rsidR="005B518A">
              <w:rPr>
                <w:lang w:val="en-GB"/>
              </w:rPr>
              <w:t>3</w:t>
            </w:r>
          </w:p>
          <w:p w14:paraId="48443808" w14:textId="1797931B" w:rsidR="00BF2475" w:rsidRPr="00A4756D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>Notification to</w:t>
            </w:r>
            <w:r w:rsidR="006814C5" w:rsidRPr="00A4756D">
              <w:rPr>
                <w:lang w:val="en-GB"/>
              </w:rPr>
              <w:t xml:space="preserve"> Fo</w:t>
            </w:r>
            <w:r w:rsidR="007634BB" w:rsidRPr="00A4756D">
              <w:rPr>
                <w:lang w:val="en-GB"/>
              </w:rPr>
              <w:t>rum</w:t>
            </w:r>
            <w:r w:rsidRPr="00A4756D">
              <w:rPr>
                <w:lang w:val="en-GB"/>
              </w:rPr>
              <w:tab/>
            </w:r>
            <w:r w:rsidR="00370C0B">
              <w:rPr>
                <w:lang w:val="en-GB"/>
              </w:rPr>
              <w:t>late-July 2023</w:t>
            </w:r>
          </w:p>
          <w:p w14:paraId="47FC8DBD" w14:textId="22FDAC75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>Anticipated gazettal if no review requested</w:t>
            </w:r>
            <w:r w:rsidRPr="00A4756D">
              <w:rPr>
                <w:lang w:val="en-GB"/>
              </w:rPr>
              <w:tab/>
            </w:r>
            <w:r w:rsidR="00A5524D">
              <w:rPr>
                <w:lang w:val="en-GB"/>
              </w:rPr>
              <w:t>late-September 2023</w:t>
            </w:r>
          </w:p>
          <w:p w14:paraId="6B7D459B" w14:textId="77777777" w:rsidR="00865A72" w:rsidRPr="00742870" w:rsidRDefault="00865A72" w:rsidP="00261BA8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0C0F347E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1205" w14:textId="77777777" w:rsidR="00E14AB4" w:rsidRDefault="00E14AB4">
      <w:r>
        <w:separator/>
      </w:r>
    </w:p>
  </w:endnote>
  <w:endnote w:type="continuationSeparator" w:id="0">
    <w:p w14:paraId="36B23B95" w14:textId="77777777" w:rsidR="00E14AB4" w:rsidRDefault="00E14AB4">
      <w:r>
        <w:continuationSeparator/>
      </w:r>
    </w:p>
  </w:endnote>
  <w:endnote w:type="continuationNotice" w:id="1">
    <w:p w14:paraId="3B2C9304" w14:textId="77777777" w:rsidR="00E14AB4" w:rsidRDefault="00E14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2A5E4DD2" w:rsidR="00914AF6" w:rsidRDefault="00914AF6" w:rsidP="00914AF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914AF6" w:rsidRDefault="00914AF6" w:rsidP="00993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2D2BBD99" w:rsidR="00914AF6" w:rsidRPr="00007068" w:rsidRDefault="00914AF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993A5A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914AF6" w:rsidRDefault="00914AF6" w:rsidP="00993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35B8B8A6" w:rsidR="00914AF6" w:rsidRPr="00007068" w:rsidRDefault="00914AF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993A5A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914AF6" w:rsidRDefault="00914AF6" w:rsidP="0099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27AD" w14:textId="77777777" w:rsidR="00E14AB4" w:rsidRDefault="00E14AB4">
      <w:r>
        <w:separator/>
      </w:r>
    </w:p>
  </w:footnote>
  <w:footnote w:type="continuationSeparator" w:id="0">
    <w:p w14:paraId="7581646D" w14:textId="77777777" w:rsidR="00E14AB4" w:rsidRDefault="00E14AB4">
      <w:r>
        <w:continuationSeparator/>
      </w:r>
    </w:p>
  </w:footnote>
  <w:footnote w:type="continuationNotice" w:id="1">
    <w:p w14:paraId="33D75AEA" w14:textId="77777777" w:rsidR="00E14AB4" w:rsidRDefault="00E14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1199" w14:textId="60288685" w:rsidR="00914AF6" w:rsidRPr="00993A5A" w:rsidRDefault="00914AF6" w:rsidP="00993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C066650"/>
    <w:lvl w:ilvl="0" w:tplc="986CE9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4312"/>
    <w:multiLevelType w:val="hybridMultilevel"/>
    <w:tmpl w:val="808AA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F96"/>
    <w:rsid w:val="00031A33"/>
    <w:rsid w:val="000340B5"/>
    <w:rsid w:val="00036CBB"/>
    <w:rsid w:val="000444B9"/>
    <w:rsid w:val="000454D9"/>
    <w:rsid w:val="00052C34"/>
    <w:rsid w:val="00055130"/>
    <w:rsid w:val="000552FD"/>
    <w:rsid w:val="00056256"/>
    <w:rsid w:val="00056591"/>
    <w:rsid w:val="00061A0C"/>
    <w:rsid w:val="00064684"/>
    <w:rsid w:val="0006763F"/>
    <w:rsid w:val="000759B2"/>
    <w:rsid w:val="0007697A"/>
    <w:rsid w:val="000801A9"/>
    <w:rsid w:val="00085DD2"/>
    <w:rsid w:val="00090C54"/>
    <w:rsid w:val="000A381E"/>
    <w:rsid w:val="000B139C"/>
    <w:rsid w:val="000C2412"/>
    <w:rsid w:val="000C2CB1"/>
    <w:rsid w:val="000D0BB5"/>
    <w:rsid w:val="000D505A"/>
    <w:rsid w:val="000D68A2"/>
    <w:rsid w:val="000E06CD"/>
    <w:rsid w:val="000E7668"/>
    <w:rsid w:val="000F0B67"/>
    <w:rsid w:val="000F7554"/>
    <w:rsid w:val="000F7E10"/>
    <w:rsid w:val="00112725"/>
    <w:rsid w:val="00120E85"/>
    <w:rsid w:val="00164C0C"/>
    <w:rsid w:val="00165663"/>
    <w:rsid w:val="00166AFD"/>
    <w:rsid w:val="00166FC3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072E"/>
    <w:rsid w:val="001B11D9"/>
    <w:rsid w:val="001B6187"/>
    <w:rsid w:val="001C202B"/>
    <w:rsid w:val="001C32E7"/>
    <w:rsid w:val="001C5EB9"/>
    <w:rsid w:val="001C722D"/>
    <w:rsid w:val="001D4514"/>
    <w:rsid w:val="001D5988"/>
    <w:rsid w:val="001D70E8"/>
    <w:rsid w:val="001E399B"/>
    <w:rsid w:val="001E6D1C"/>
    <w:rsid w:val="001E6E58"/>
    <w:rsid w:val="001E7C99"/>
    <w:rsid w:val="001F1D28"/>
    <w:rsid w:val="001F4B37"/>
    <w:rsid w:val="001F74D7"/>
    <w:rsid w:val="001F7FC7"/>
    <w:rsid w:val="00202960"/>
    <w:rsid w:val="00204708"/>
    <w:rsid w:val="0022180E"/>
    <w:rsid w:val="00231996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61BA8"/>
    <w:rsid w:val="00284EA3"/>
    <w:rsid w:val="002905C9"/>
    <w:rsid w:val="00293D3F"/>
    <w:rsid w:val="002A6410"/>
    <w:rsid w:val="002A724D"/>
    <w:rsid w:val="002B7B28"/>
    <w:rsid w:val="002C2FBC"/>
    <w:rsid w:val="002C6E1A"/>
    <w:rsid w:val="002D149B"/>
    <w:rsid w:val="002D548C"/>
    <w:rsid w:val="002E2949"/>
    <w:rsid w:val="002E53BB"/>
    <w:rsid w:val="002E7A9E"/>
    <w:rsid w:val="002F00BB"/>
    <w:rsid w:val="002F11DE"/>
    <w:rsid w:val="002F389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0C0B"/>
    <w:rsid w:val="00373522"/>
    <w:rsid w:val="003765C0"/>
    <w:rsid w:val="003774AA"/>
    <w:rsid w:val="003826EC"/>
    <w:rsid w:val="003871AA"/>
    <w:rsid w:val="00393CE5"/>
    <w:rsid w:val="00394BDD"/>
    <w:rsid w:val="0039699E"/>
    <w:rsid w:val="00396C18"/>
    <w:rsid w:val="003A078D"/>
    <w:rsid w:val="003A20B3"/>
    <w:rsid w:val="003A20F0"/>
    <w:rsid w:val="003A3D69"/>
    <w:rsid w:val="003A4CBE"/>
    <w:rsid w:val="003A6B46"/>
    <w:rsid w:val="003C41D3"/>
    <w:rsid w:val="003C514C"/>
    <w:rsid w:val="003D1C2D"/>
    <w:rsid w:val="003D2E86"/>
    <w:rsid w:val="003E07B6"/>
    <w:rsid w:val="003E0A9C"/>
    <w:rsid w:val="003E6563"/>
    <w:rsid w:val="003F54DC"/>
    <w:rsid w:val="004053A4"/>
    <w:rsid w:val="00405F32"/>
    <w:rsid w:val="0041478F"/>
    <w:rsid w:val="00416DD4"/>
    <w:rsid w:val="004209E6"/>
    <w:rsid w:val="00426AC8"/>
    <w:rsid w:val="004328BD"/>
    <w:rsid w:val="004333CE"/>
    <w:rsid w:val="0043532E"/>
    <w:rsid w:val="00440986"/>
    <w:rsid w:val="004431D2"/>
    <w:rsid w:val="0044718F"/>
    <w:rsid w:val="00451F4B"/>
    <w:rsid w:val="00462457"/>
    <w:rsid w:val="00466F92"/>
    <w:rsid w:val="00467213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E02F5"/>
    <w:rsid w:val="004E29AF"/>
    <w:rsid w:val="004E45A3"/>
    <w:rsid w:val="004E6905"/>
    <w:rsid w:val="004F2BCB"/>
    <w:rsid w:val="004F33BA"/>
    <w:rsid w:val="004F413A"/>
    <w:rsid w:val="005030DE"/>
    <w:rsid w:val="00504552"/>
    <w:rsid w:val="0051191E"/>
    <w:rsid w:val="00514E14"/>
    <w:rsid w:val="005234EE"/>
    <w:rsid w:val="00524CB5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6421"/>
    <w:rsid w:val="00596554"/>
    <w:rsid w:val="005A5100"/>
    <w:rsid w:val="005B1BC0"/>
    <w:rsid w:val="005B2D7F"/>
    <w:rsid w:val="005B4C6F"/>
    <w:rsid w:val="005B518A"/>
    <w:rsid w:val="005C29EB"/>
    <w:rsid w:val="005D1FBF"/>
    <w:rsid w:val="005D3F28"/>
    <w:rsid w:val="005D6711"/>
    <w:rsid w:val="005F2D84"/>
    <w:rsid w:val="005F75E4"/>
    <w:rsid w:val="006045D2"/>
    <w:rsid w:val="00604C0A"/>
    <w:rsid w:val="0061017C"/>
    <w:rsid w:val="006102A0"/>
    <w:rsid w:val="006117B4"/>
    <w:rsid w:val="00612091"/>
    <w:rsid w:val="006120C2"/>
    <w:rsid w:val="006229E8"/>
    <w:rsid w:val="00632D7F"/>
    <w:rsid w:val="006350D9"/>
    <w:rsid w:val="00646D25"/>
    <w:rsid w:val="00660467"/>
    <w:rsid w:val="00660D35"/>
    <w:rsid w:val="0066113A"/>
    <w:rsid w:val="0066320E"/>
    <w:rsid w:val="00664801"/>
    <w:rsid w:val="00666914"/>
    <w:rsid w:val="00667674"/>
    <w:rsid w:val="00670A5F"/>
    <w:rsid w:val="00674E62"/>
    <w:rsid w:val="00681199"/>
    <w:rsid w:val="006814C5"/>
    <w:rsid w:val="006826BA"/>
    <w:rsid w:val="00683777"/>
    <w:rsid w:val="006929CA"/>
    <w:rsid w:val="006955CD"/>
    <w:rsid w:val="006A0644"/>
    <w:rsid w:val="006A363A"/>
    <w:rsid w:val="006A7B03"/>
    <w:rsid w:val="006B32A7"/>
    <w:rsid w:val="006B5899"/>
    <w:rsid w:val="006B732D"/>
    <w:rsid w:val="006C1B5F"/>
    <w:rsid w:val="006C596A"/>
    <w:rsid w:val="006D7DD7"/>
    <w:rsid w:val="006E07A4"/>
    <w:rsid w:val="006E24DE"/>
    <w:rsid w:val="006F4591"/>
    <w:rsid w:val="006F6354"/>
    <w:rsid w:val="006F6FFF"/>
    <w:rsid w:val="007002AF"/>
    <w:rsid w:val="00704FF4"/>
    <w:rsid w:val="007075C4"/>
    <w:rsid w:val="0071448E"/>
    <w:rsid w:val="007212D0"/>
    <w:rsid w:val="00723114"/>
    <w:rsid w:val="00724966"/>
    <w:rsid w:val="00730E4B"/>
    <w:rsid w:val="00735CD3"/>
    <w:rsid w:val="00742870"/>
    <w:rsid w:val="0074717E"/>
    <w:rsid w:val="00752DA5"/>
    <w:rsid w:val="0075664E"/>
    <w:rsid w:val="007634BB"/>
    <w:rsid w:val="0076527B"/>
    <w:rsid w:val="0076677B"/>
    <w:rsid w:val="007672BD"/>
    <w:rsid w:val="00771DFE"/>
    <w:rsid w:val="00773EBA"/>
    <w:rsid w:val="00786988"/>
    <w:rsid w:val="0079011D"/>
    <w:rsid w:val="0079152B"/>
    <w:rsid w:val="00795532"/>
    <w:rsid w:val="00797B39"/>
    <w:rsid w:val="007B673C"/>
    <w:rsid w:val="007B7616"/>
    <w:rsid w:val="007B7880"/>
    <w:rsid w:val="007C151E"/>
    <w:rsid w:val="007C337A"/>
    <w:rsid w:val="007C61DD"/>
    <w:rsid w:val="007D22C5"/>
    <w:rsid w:val="007E0C60"/>
    <w:rsid w:val="007E0E05"/>
    <w:rsid w:val="00804730"/>
    <w:rsid w:val="00806DD7"/>
    <w:rsid w:val="00811A71"/>
    <w:rsid w:val="00821782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2158"/>
    <w:rsid w:val="00852B04"/>
    <w:rsid w:val="00853CB9"/>
    <w:rsid w:val="00854D02"/>
    <w:rsid w:val="00862711"/>
    <w:rsid w:val="00865A72"/>
    <w:rsid w:val="00866B43"/>
    <w:rsid w:val="00866C2E"/>
    <w:rsid w:val="00870A33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2D2F"/>
    <w:rsid w:val="008D6BEA"/>
    <w:rsid w:val="008E3FF8"/>
    <w:rsid w:val="008E67DE"/>
    <w:rsid w:val="008E730C"/>
    <w:rsid w:val="00900C13"/>
    <w:rsid w:val="00907039"/>
    <w:rsid w:val="00914AF6"/>
    <w:rsid w:val="00915D22"/>
    <w:rsid w:val="00921B76"/>
    <w:rsid w:val="00925908"/>
    <w:rsid w:val="00935B55"/>
    <w:rsid w:val="00935D81"/>
    <w:rsid w:val="00935F1C"/>
    <w:rsid w:val="00940F94"/>
    <w:rsid w:val="00947BEB"/>
    <w:rsid w:val="009509E4"/>
    <w:rsid w:val="00951688"/>
    <w:rsid w:val="00964159"/>
    <w:rsid w:val="009737DA"/>
    <w:rsid w:val="00973E51"/>
    <w:rsid w:val="009759BE"/>
    <w:rsid w:val="009850A2"/>
    <w:rsid w:val="00985341"/>
    <w:rsid w:val="0098596A"/>
    <w:rsid w:val="00993A5A"/>
    <w:rsid w:val="009A29B6"/>
    <w:rsid w:val="009A6029"/>
    <w:rsid w:val="009B41D4"/>
    <w:rsid w:val="009B772C"/>
    <w:rsid w:val="009D01B9"/>
    <w:rsid w:val="009D0E6E"/>
    <w:rsid w:val="009D2250"/>
    <w:rsid w:val="009D2BD5"/>
    <w:rsid w:val="009D6690"/>
    <w:rsid w:val="009D6A08"/>
    <w:rsid w:val="009D7E2F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4756D"/>
    <w:rsid w:val="00A5524D"/>
    <w:rsid w:val="00A64705"/>
    <w:rsid w:val="00A65FA1"/>
    <w:rsid w:val="00A665C8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5128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7D34"/>
    <w:rsid w:val="00B83344"/>
    <w:rsid w:val="00B91357"/>
    <w:rsid w:val="00B92570"/>
    <w:rsid w:val="00BA1E67"/>
    <w:rsid w:val="00BA48B9"/>
    <w:rsid w:val="00BA4AEA"/>
    <w:rsid w:val="00BB5E76"/>
    <w:rsid w:val="00BC0C5A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008E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6B85"/>
    <w:rsid w:val="00CD7C3A"/>
    <w:rsid w:val="00CF4900"/>
    <w:rsid w:val="00CF60AA"/>
    <w:rsid w:val="00D140FE"/>
    <w:rsid w:val="00D15B1C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743"/>
    <w:rsid w:val="00D75C8A"/>
    <w:rsid w:val="00D83432"/>
    <w:rsid w:val="00D9142A"/>
    <w:rsid w:val="00D942DF"/>
    <w:rsid w:val="00DA15B4"/>
    <w:rsid w:val="00DB252D"/>
    <w:rsid w:val="00DB58C2"/>
    <w:rsid w:val="00DB6502"/>
    <w:rsid w:val="00DB6ED0"/>
    <w:rsid w:val="00DC22D0"/>
    <w:rsid w:val="00DC5F09"/>
    <w:rsid w:val="00DE3165"/>
    <w:rsid w:val="00DE4F5C"/>
    <w:rsid w:val="00DE5E31"/>
    <w:rsid w:val="00DF5AB0"/>
    <w:rsid w:val="00E03A62"/>
    <w:rsid w:val="00E140B0"/>
    <w:rsid w:val="00E14AB4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71485"/>
    <w:rsid w:val="00E8204F"/>
    <w:rsid w:val="00E83AFA"/>
    <w:rsid w:val="00E95D41"/>
    <w:rsid w:val="00EA464E"/>
    <w:rsid w:val="00EA6A03"/>
    <w:rsid w:val="00EB0860"/>
    <w:rsid w:val="00EC0EA4"/>
    <w:rsid w:val="00EC2959"/>
    <w:rsid w:val="00EC3D0E"/>
    <w:rsid w:val="00ED2240"/>
    <w:rsid w:val="00ED6F20"/>
    <w:rsid w:val="00EE107D"/>
    <w:rsid w:val="00EE27D6"/>
    <w:rsid w:val="00EE34E5"/>
    <w:rsid w:val="00EE4719"/>
    <w:rsid w:val="00EE4D12"/>
    <w:rsid w:val="00EF06E3"/>
    <w:rsid w:val="00EF2090"/>
    <w:rsid w:val="00EF586E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4C6"/>
    <w:rsid w:val="00F727D5"/>
    <w:rsid w:val="00F81BE3"/>
    <w:rsid w:val="00F8250C"/>
    <w:rsid w:val="00F85328"/>
    <w:rsid w:val="00F90160"/>
    <w:rsid w:val="00FA3D18"/>
    <w:rsid w:val="00FB7CDB"/>
    <w:rsid w:val="00FC025D"/>
    <w:rsid w:val="00FC164E"/>
    <w:rsid w:val="00FC33D5"/>
    <w:rsid w:val="00FC3983"/>
    <w:rsid w:val="00FE16BA"/>
    <w:rsid w:val="00FE5247"/>
    <w:rsid w:val="00FF305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FSCtblMain">
    <w:name w:val="FSC_tbl_Main"/>
    <w:basedOn w:val="Normal"/>
    <w:rsid w:val="004E6905"/>
    <w:pPr>
      <w:keepLines/>
      <w:tabs>
        <w:tab w:val="right" w:pos="3969"/>
      </w:tabs>
      <w:spacing w:before="60" w:after="60"/>
    </w:pPr>
    <w:rPr>
      <w:rFonts w:cs="Arial"/>
      <w:sz w:val="18"/>
      <w:szCs w:val="20"/>
      <w:lang w:val="en-GB" w:eastAsia="en-AU"/>
    </w:rPr>
  </w:style>
  <w:style w:type="paragraph" w:customStyle="1" w:styleId="Default">
    <w:name w:val="Default"/>
    <w:rsid w:val="001B072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GB"/>
    </w:rPr>
  </w:style>
  <w:style w:type="paragraph" w:customStyle="1" w:styleId="HeaderEPHFF-5102021-94052AM">
    <w:name w:val="HeaderEPHFF-5102021-94052 AM"/>
    <w:rsid w:val="00F724C6"/>
    <w:rPr>
      <w:rFonts w:ascii="Calibri" w:eastAsiaTheme="minorHAnsi" w:hAnsi="Calibri" w:cs="Calibri"/>
      <w:sz w:val="22"/>
      <w:szCs w:val="22"/>
      <w:lang w:val="en-GB" w:eastAsia="en-US"/>
    </w:rPr>
  </w:style>
  <w:style w:type="paragraph" w:customStyle="1" w:styleId="FooterPPHFF-5102021-94052AM">
    <w:name w:val="FooterPPHFF-5102021-94052 AM"/>
    <w:rsid w:val="00F724C6"/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FBAE5930-61F2-4554-AF0E-D2F26E93D8B3}"/>
</file>

<file path=customXml/itemProps3.xml><?xml version="1.0" encoding="utf-8"?>
<ds:datastoreItem xmlns:ds="http://schemas.openxmlformats.org/officeDocument/2006/customXml" ds:itemID="{2EC71959-88DA-4FFE-9F81-AB16724925FC}"/>
</file>

<file path=customXml/itemProps4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08ED0A-4090-4F58-AF6C-84276B152D60}"/>
</file>

<file path=customXml/itemProps7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3574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39</cp:revision>
  <cp:lastPrinted>2007-08-06T23:36:00Z</cp:lastPrinted>
  <dcterms:created xsi:type="dcterms:W3CDTF">2021-09-29T20:42:00Z</dcterms:created>
  <dcterms:modified xsi:type="dcterms:W3CDTF">2021-11-18T03:01:00Z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d127ece0-3495-419a-9bee-2428363b964e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52b157df-1c86-4623-8f1b-be3c31b9331f</vt:lpwstr>
  </property>
  <property fmtid="{D5CDD505-2E9C-101B-9397-08002B2CF9AE}" pid="6" name="DisposalClass">
    <vt:lpwstr/>
  </property>
  <property fmtid="{D5CDD505-2E9C-101B-9397-08002B2CF9AE}" pid="7" name="BCS_">
    <vt:lpwstr>7;#Evaluation|43bd8487-b9f6-4055-946c-a118d364275d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{9b7010d7-7bc0-4b2c-9fcf-5ee0f143377b}</vt:lpwstr>
  </property>
  <property fmtid="{D5CDD505-2E9C-101B-9397-08002B2CF9AE}" pid="13" name="RecordPoint_RecordNumberSubmitted">
    <vt:lpwstr>R0000119578</vt:lpwstr>
  </property>
  <property fmtid="{D5CDD505-2E9C-101B-9397-08002B2CF9AE}" pid="14" name="RecordPoint_SubmissionCompleted">
    <vt:lpwstr>2020-09-17T06:55:47.5561044+10:00</vt:lpwstr>
  </property>
  <property fmtid="{D5CDD505-2E9C-101B-9397-08002B2CF9AE}" pid="15" name="bjClsUserRVM">
    <vt:lpwstr>[]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7" name="bjDocumentLabelXML-0">
    <vt:lpwstr>ames.com/2008/01/sie/internal/label"&gt;&lt;element uid="66ddac19-06c4-4e63-b4dd-d8240d87a23f" value="" /&gt;&lt;/sisl&gt;</vt:lpwstr>
  </property>
  <property fmtid="{D5CDD505-2E9C-101B-9397-08002B2CF9AE}" pid="18" name="bjDocumentSecurityLabel">
    <vt:lpwstr>NO SECURITY CLASSIFICATION REQUIRED</vt:lpwstr>
  </property>
</Properties>
</file>